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D0" w:rsidRPr="00D602E1" w:rsidRDefault="000419D0" w:rsidP="000419D0">
      <w:pPr>
        <w:autoSpaceDE w:val="0"/>
        <w:autoSpaceDN w:val="0"/>
        <w:adjustRightInd w:val="0"/>
        <w:rPr>
          <w:b/>
          <w:noProof/>
          <w:color w:val="000000"/>
        </w:rPr>
      </w:pPr>
      <w:bookmarkStart w:id="0" w:name="_GoBack"/>
      <w:bookmarkEnd w:id="0"/>
      <w:r w:rsidRPr="00D602E1">
        <w:rPr>
          <w:b/>
          <w:noProof/>
          <w:color w:val="000000"/>
        </w:rPr>
        <w:t>Основна школа „Војвода Радомир Путник“</w:t>
      </w:r>
    </w:p>
    <w:p w:rsidR="000419D0" w:rsidRPr="00D602E1" w:rsidRDefault="000419D0" w:rsidP="000419D0">
      <w:pPr>
        <w:autoSpaceDE w:val="0"/>
        <w:autoSpaceDN w:val="0"/>
        <w:adjustRightInd w:val="0"/>
        <w:rPr>
          <w:b/>
          <w:noProof/>
          <w:color w:val="000000"/>
          <w:lang w:val="sr-Cyrl-RS"/>
        </w:rPr>
      </w:pPr>
      <w:r w:rsidRPr="00D602E1">
        <w:rPr>
          <w:b/>
          <w:noProof/>
          <w:color w:val="000000"/>
          <w:lang w:val="sr-Cyrl-CS"/>
        </w:rPr>
        <w:t xml:space="preserve">Београд - Ул. </w:t>
      </w:r>
      <w:r w:rsidRPr="00FB5C06">
        <w:rPr>
          <w:b/>
          <w:noProof/>
          <w:color w:val="000000"/>
          <w:lang w:val="sr-Cyrl-CS"/>
        </w:rPr>
        <w:t xml:space="preserve">Бошка Петровића бр. 6 </w:t>
      </w:r>
      <w:r w:rsidRPr="00FB5C06">
        <w:rPr>
          <w:b/>
          <w:noProof/>
          <w:color w:val="000000"/>
        </w:rPr>
        <w:t xml:space="preserve">  </w:t>
      </w:r>
      <w:r w:rsidRPr="00FB5C06">
        <w:rPr>
          <w:b/>
          <w:noProof/>
          <w:color w:val="000000"/>
        </w:rPr>
        <w:br/>
        <w:t xml:space="preserve">Датум: </w:t>
      </w:r>
      <w:r w:rsidR="00FB5C06" w:rsidRPr="00FB5C06">
        <w:rPr>
          <w:b/>
          <w:noProof/>
          <w:color w:val="000000"/>
          <w:lang w:val="sr-Cyrl-RS"/>
        </w:rPr>
        <w:t>13</w:t>
      </w:r>
      <w:r w:rsidRPr="00FB5C06">
        <w:rPr>
          <w:b/>
          <w:noProof/>
          <w:color w:val="000000"/>
        </w:rPr>
        <w:t>.0</w:t>
      </w:r>
      <w:r w:rsidR="00FB5C06" w:rsidRPr="00FB5C06">
        <w:rPr>
          <w:b/>
          <w:noProof/>
          <w:color w:val="000000"/>
          <w:lang w:val="sr-Cyrl-RS"/>
        </w:rPr>
        <w:t>6</w:t>
      </w:r>
      <w:r w:rsidRPr="00FB5C06">
        <w:rPr>
          <w:b/>
          <w:noProof/>
          <w:color w:val="000000"/>
        </w:rPr>
        <w:t>.2019. год.</w:t>
      </w:r>
      <w:r w:rsidRPr="00FB5C06">
        <w:rPr>
          <w:b/>
          <w:noProof/>
          <w:color w:val="000000"/>
        </w:rPr>
        <w:br/>
        <w:t xml:space="preserve">Дл. број: </w:t>
      </w:r>
      <w:r w:rsidRPr="00FB5C06">
        <w:rPr>
          <w:b/>
          <w:noProof/>
          <w:color w:val="000000"/>
          <w:lang w:val="sr-Cyrl-RS"/>
        </w:rPr>
        <w:t>01-</w:t>
      </w:r>
      <w:r w:rsidR="00FB5C06" w:rsidRPr="00FB5C06">
        <w:rPr>
          <w:b/>
          <w:noProof/>
          <w:color w:val="000000"/>
          <w:lang w:val="sr-Cyrl-RS"/>
        </w:rPr>
        <w:t>1295/2</w:t>
      </w:r>
    </w:p>
    <w:p w:rsidR="000419D0" w:rsidRPr="00D602E1" w:rsidRDefault="000419D0" w:rsidP="000419D0">
      <w:pPr>
        <w:autoSpaceDE w:val="0"/>
        <w:autoSpaceDN w:val="0"/>
        <w:adjustRightInd w:val="0"/>
        <w:rPr>
          <w:b/>
          <w:noProof/>
          <w:color w:val="000000"/>
          <w:lang w:val="sr-Cyrl-RS"/>
        </w:rPr>
      </w:pPr>
    </w:p>
    <w:p w:rsidR="000419D0" w:rsidRPr="00D602E1" w:rsidRDefault="000419D0" w:rsidP="000419D0">
      <w:pPr>
        <w:jc w:val="center"/>
        <w:rPr>
          <w:b/>
          <w:noProof/>
          <w:sz w:val="32"/>
          <w:szCs w:val="32"/>
        </w:rPr>
      </w:pPr>
      <w:r w:rsidRPr="00D602E1">
        <w:rPr>
          <w:b/>
          <w:noProof/>
          <w:sz w:val="32"/>
          <w:szCs w:val="32"/>
          <w:lang w:val="sr-Latn-RS" w:eastAsia="sr-Latn-RS"/>
        </w:rPr>
        <w:drawing>
          <wp:inline distT="0" distB="0" distL="0" distR="0" wp14:anchorId="6512A7AF" wp14:editId="17B7DC16">
            <wp:extent cx="2133600" cy="952500"/>
            <wp:effectExtent l="19050" t="0" r="0" b="0"/>
            <wp:docPr id="2" name="Picture 0" descr="OS-VojvodaRadomirPutni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-VojvodaRadomirPutnik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AC" w:rsidRPr="00DD24A7" w:rsidRDefault="001038AC" w:rsidP="007D6509">
      <w:pPr>
        <w:jc w:val="both"/>
        <w:rPr>
          <w:noProof/>
          <w:lang w:val="sr-Cyrl-RS"/>
        </w:rPr>
      </w:pPr>
    </w:p>
    <w:p w:rsidR="007D6509" w:rsidRPr="00DD24A7" w:rsidRDefault="007D6509" w:rsidP="007D6509">
      <w:pPr>
        <w:jc w:val="both"/>
        <w:rPr>
          <w:noProof/>
          <w:lang w:val="sr-Cyrl-RS"/>
        </w:rPr>
      </w:pPr>
      <w:r w:rsidRPr="00DD24A7">
        <w:rPr>
          <w:noProof/>
          <w:lang w:val="sr-Cyrl-RS"/>
        </w:rPr>
        <w:tab/>
        <w:t xml:space="preserve">На основу </w:t>
      </w:r>
      <w:r w:rsidRPr="00DD24A7">
        <w:rPr>
          <w:b/>
          <w:noProof/>
          <w:lang w:val="sr-Cyrl-RS"/>
        </w:rPr>
        <w:t>чланa 54.</w:t>
      </w:r>
      <w:r w:rsidRPr="00DD24A7">
        <w:rPr>
          <w:noProof/>
          <w:lang w:val="sr-Cyrl-RS"/>
        </w:rPr>
        <w:t xml:space="preserve"> </w:t>
      </w:r>
      <w:r w:rsidRPr="00DD24A7">
        <w:rPr>
          <w:b/>
          <w:noProof/>
          <w:lang w:val="sr-Cyrl-RS"/>
        </w:rPr>
        <w:t>Закона о јавним набавкама</w:t>
      </w:r>
      <w:r w:rsidRPr="00DD24A7">
        <w:rPr>
          <w:noProof/>
          <w:lang w:val="sr-Cyrl-RS"/>
        </w:rPr>
        <w:t xml:space="preserve"> (Сл.гл. РС бр.124/12, 14/15 и 68/15 – у даљем тексту: </w:t>
      </w:r>
      <w:r w:rsidRPr="00DD24A7">
        <w:rPr>
          <w:b/>
          <w:noProof/>
          <w:lang w:val="sr-Cyrl-RS"/>
        </w:rPr>
        <w:t>ЗЈН</w:t>
      </w:r>
      <w:r w:rsidRPr="00DD24A7">
        <w:rPr>
          <w:noProof/>
          <w:lang w:val="sr-Cyrl-RS"/>
        </w:rPr>
        <w:t xml:space="preserve">) и </w:t>
      </w:r>
      <w:r w:rsidRPr="000419D0">
        <w:rPr>
          <w:b/>
          <w:noProof/>
          <w:highlight w:val="yellow"/>
          <w:lang w:val="sr-Cyrl-RS"/>
        </w:rPr>
        <w:t xml:space="preserve">члана </w:t>
      </w:r>
      <w:r w:rsidR="000419D0" w:rsidRPr="000419D0">
        <w:rPr>
          <w:b/>
          <w:noProof/>
          <w:highlight w:val="yellow"/>
          <w:lang w:val="sr-Cyrl-RS"/>
        </w:rPr>
        <w:t>____</w:t>
      </w:r>
      <w:r w:rsidR="00493B44" w:rsidRPr="000419D0">
        <w:rPr>
          <w:b/>
          <w:noProof/>
          <w:highlight w:val="yellow"/>
          <w:lang w:val="sr-Cyrl-RS"/>
        </w:rPr>
        <w:t>.</w:t>
      </w:r>
      <w:r w:rsidRPr="000419D0">
        <w:rPr>
          <w:noProof/>
          <w:highlight w:val="yellow"/>
          <w:lang w:val="sr-Cyrl-RS"/>
        </w:rPr>
        <w:t xml:space="preserve"> </w:t>
      </w:r>
      <w:r w:rsidRPr="000419D0">
        <w:rPr>
          <w:b/>
          <w:noProof/>
          <w:highlight w:val="yellow"/>
          <w:lang w:val="sr-Cyrl-RS"/>
        </w:rPr>
        <w:t>Статута</w:t>
      </w:r>
      <w:r w:rsidRPr="00DD24A7">
        <w:rPr>
          <w:b/>
          <w:noProof/>
          <w:lang w:val="sr-Cyrl-RS"/>
        </w:rPr>
        <w:t xml:space="preserve"> Основне школе </w:t>
      </w:r>
      <w:r w:rsidR="001038AC" w:rsidRPr="00DD24A7">
        <w:rPr>
          <w:b/>
          <w:noProof/>
          <w:lang w:val="sr-Cyrl-RS"/>
        </w:rPr>
        <w:t>„</w:t>
      </w:r>
      <w:r w:rsidR="000419D0" w:rsidRPr="000419D0">
        <w:rPr>
          <w:b/>
          <w:noProof/>
        </w:rPr>
        <w:t>Војвода Радомир Путник</w:t>
      </w:r>
      <w:r w:rsidR="001038AC" w:rsidRPr="00DD24A7">
        <w:rPr>
          <w:b/>
          <w:noProof/>
          <w:lang w:val="sr-Cyrl-RS"/>
        </w:rPr>
        <w:t>“</w:t>
      </w:r>
      <w:r w:rsidR="001038AC" w:rsidRPr="00DD24A7">
        <w:rPr>
          <w:noProof/>
          <w:lang w:val="sr-Cyrl-RS"/>
        </w:rPr>
        <w:t xml:space="preserve"> директор Основне школе </w:t>
      </w:r>
      <w:r w:rsidR="001038AC" w:rsidRPr="00DD24A7">
        <w:rPr>
          <w:b/>
          <w:noProof/>
          <w:lang w:val="sr-Cyrl-RS"/>
        </w:rPr>
        <w:t>„</w:t>
      </w:r>
      <w:r w:rsidR="000419D0" w:rsidRPr="000419D0">
        <w:rPr>
          <w:b/>
          <w:noProof/>
        </w:rPr>
        <w:t>Војвода Радомир Путник</w:t>
      </w:r>
      <w:r w:rsidR="001038AC" w:rsidRPr="00DD24A7">
        <w:rPr>
          <w:b/>
          <w:noProof/>
          <w:lang w:val="sr-Cyrl-RS"/>
        </w:rPr>
        <w:t>“</w:t>
      </w:r>
      <w:r w:rsidR="001038AC" w:rsidRPr="00DD24A7">
        <w:rPr>
          <w:noProof/>
          <w:lang w:val="sr-Cyrl-RS"/>
        </w:rPr>
        <w:t xml:space="preserve"> из Београда</w:t>
      </w:r>
      <w:r w:rsidR="000419D0">
        <w:rPr>
          <w:noProof/>
          <w:lang w:val="sr-Cyrl-RS"/>
        </w:rPr>
        <w:t>,</w:t>
      </w:r>
      <w:r w:rsidR="001038AC" w:rsidRPr="00DD24A7">
        <w:rPr>
          <w:noProof/>
          <w:lang w:val="sr-Cyrl-RS"/>
        </w:rPr>
        <w:t xml:space="preserve"> доноси</w:t>
      </w:r>
    </w:p>
    <w:p w:rsidR="007D6509" w:rsidRPr="00DD24A7" w:rsidRDefault="007D6509" w:rsidP="007D6509">
      <w:pPr>
        <w:jc w:val="both"/>
        <w:rPr>
          <w:noProof/>
          <w:lang w:val="sr-Cyrl-RS"/>
        </w:rPr>
      </w:pPr>
    </w:p>
    <w:p w:rsidR="007D6509" w:rsidRPr="00DD24A7" w:rsidRDefault="007D6509" w:rsidP="007D6509">
      <w:pPr>
        <w:jc w:val="both"/>
        <w:rPr>
          <w:noProof/>
          <w:lang w:val="sr-Cyrl-RS"/>
        </w:rPr>
      </w:pPr>
    </w:p>
    <w:p w:rsidR="007D6509" w:rsidRPr="00DD24A7" w:rsidRDefault="007D6509" w:rsidP="007D6509">
      <w:pPr>
        <w:jc w:val="center"/>
        <w:rPr>
          <w:b/>
          <w:noProof/>
          <w:lang w:val="sr-Cyrl-RS"/>
        </w:rPr>
      </w:pPr>
      <w:r w:rsidRPr="00DD24A7">
        <w:rPr>
          <w:b/>
          <w:noProof/>
          <w:sz w:val="32"/>
          <w:szCs w:val="32"/>
          <w:lang w:val="sr-Cyrl-RS"/>
        </w:rPr>
        <w:t>Р  Е  Ш  Е  Њ  Е</w:t>
      </w:r>
      <w:r w:rsidRPr="00DD24A7">
        <w:rPr>
          <w:b/>
          <w:noProof/>
          <w:sz w:val="32"/>
          <w:szCs w:val="32"/>
          <w:lang w:val="sr-Cyrl-RS"/>
        </w:rPr>
        <w:br/>
      </w:r>
      <w:r w:rsidRPr="00DD24A7">
        <w:rPr>
          <w:b/>
          <w:noProof/>
          <w:lang w:val="sr-Cyrl-RS"/>
        </w:rPr>
        <w:t>О ОБРАЗОВАЊУ КОМИСИЈЕ</w:t>
      </w:r>
    </w:p>
    <w:p w:rsidR="007D6509" w:rsidRPr="00DD24A7" w:rsidRDefault="007D6509" w:rsidP="007D6509">
      <w:pPr>
        <w:jc w:val="center"/>
        <w:rPr>
          <w:b/>
          <w:noProof/>
          <w:sz w:val="32"/>
          <w:szCs w:val="32"/>
          <w:lang w:val="sr-Cyrl-RS"/>
        </w:rPr>
      </w:pPr>
    </w:p>
    <w:p w:rsidR="007D6509" w:rsidRPr="00DD24A7" w:rsidRDefault="007D6509" w:rsidP="007D6509">
      <w:pPr>
        <w:rPr>
          <w:b/>
          <w:noProof/>
          <w:lang w:val="sr-Cyrl-RS"/>
        </w:rPr>
      </w:pPr>
    </w:p>
    <w:p w:rsidR="007D6509" w:rsidRPr="00DD24A7" w:rsidRDefault="00E342D6" w:rsidP="007D6509">
      <w:pPr>
        <w:jc w:val="both"/>
        <w:rPr>
          <w:noProof/>
          <w:u w:val="single"/>
          <w:lang w:val="sr-Cyrl-RS"/>
        </w:rPr>
      </w:pPr>
      <w:r w:rsidRPr="00DD24A7">
        <w:rPr>
          <w:b/>
          <w:noProof/>
          <w:lang w:val="sr-Cyrl-RS"/>
        </w:rPr>
        <w:t>I-</w:t>
      </w:r>
      <w:r w:rsidR="007D6509" w:rsidRPr="00DD24A7">
        <w:rPr>
          <w:b/>
          <w:noProof/>
          <w:lang w:val="sr-Cyrl-RS"/>
        </w:rPr>
        <w:t xml:space="preserve">ОБРАЗУЈЕ СЕ </w:t>
      </w:r>
      <w:r w:rsidR="007D6509" w:rsidRPr="00DD24A7">
        <w:rPr>
          <w:noProof/>
          <w:lang w:val="sr-Cyrl-RS"/>
        </w:rPr>
        <w:t xml:space="preserve">Комисија за </w:t>
      </w:r>
      <w:r w:rsidR="007D6509" w:rsidRPr="00DD24A7">
        <w:rPr>
          <w:b/>
          <w:noProof/>
          <w:lang w:val="sr-Cyrl-RS"/>
        </w:rPr>
        <w:t xml:space="preserve">јавну набавку </w:t>
      </w:r>
      <w:r w:rsidR="00DD24A7" w:rsidRPr="00DD24A7">
        <w:rPr>
          <w:b/>
          <w:noProof/>
          <w:lang w:val="sr-Cyrl-RS"/>
        </w:rPr>
        <w:t>мале вредности</w:t>
      </w:r>
      <w:r w:rsidR="00FB4FF3" w:rsidRPr="00DD24A7">
        <w:rPr>
          <w:b/>
          <w:noProof/>
          <w:lang w:val="sr-Cyrl-RS"/>
        </w:rPr>
        <w:t xml:space="preserve"> са циљем закључења оквирног споразума</w:t>
      </w:r>
      <w:r w:rsidR="007D6509" w:rsidRPr="00DD24A7">
        <w:rPr>
          <w:b/>
          <w:noProof/>
          <w:lang w:val="sr-Cyrl-RS"/>
        </w:rPr>
        <w:t xml:space="preserve"> бр.</w:t>
      </w:r>
      <w:r w:rsidR="007D6509" w:rsidRPr="00DD24A7">
        <w:rPr>
          <w:noProof/>
          <w:lang w:val="sr-Cyrl-RS"/>
        </w:rPr>
        <w:t xml:space="preserve"> </w:t>
      </w:r>
      <w:r w:rsidR="00174763" w:rsidRPr="00DD24A7">
        <w:rPr>
          <w:b/>
          <w:noProof/>
          <w:lang w:val="sr-Cyrl-RS"/>
        </w:rPr>
        <w:t>0</w:t>
      </w:r>
      <w:r w:rsidR="006A5152">
        <w:rPr>
          <w:b/>
          <w:noProof/>
          <w:lang w:val="sr-Cyrl-RS"/>
        </w:rPr>
        <w:t>3</w:t>
      </w:r>
      <w:r w:rsidR="00E44257" w:rsidRPr="00DD24A7">
        <w:rPr>
          <w:b/>
          <w:noProof/>
          <w:lang w:val="sr-Cyrl-RS"/>
        </w:rPr>
        <w:t>/</w:t>
      </w:r>
      <w:r w:rsidR="00420FDA" w:rsidRPr="00DD24A7">
        <w:rPr>
          <w:b/>
          <w:noProof/>
          <w:lang w:val="sr-Cyrl-RS"/>
        </w:rPr>
        <w:t>1</w:t>
      </w:r>
      <w:r w:rsidR="00DD24A7" w:rsidRPr="00DD24A7">
        <w:rPr>
          <w:b/>
          <w:noProof/>
          <w:lang w:val="sr-Cyrl-RS"/>
        </w:rPr>
        <w:t>9</w:t>
      </w:r>
      <w:r w:rsidR="007D6509" w:rsidRPr="00DD24A7">
        <w:rPr>
          <w:b/>
          <w:noProof/>
          <w:lang w:val="sr-Cyrl-RS"/>
        </w:rPr>
        <w:t xml:space="preserve">: </w:t>
      </w:r>
      <w:r w:rsidR="000419D0">
        <w:rPr>
          <w:b/>
          <w:noProof/>
          <w:lang w:val="sr-Cyrl-RS"/>
        </w:rPr>
        <w:t>добра</w:t>
      </w:r>
      <w:r w:rsidR="007D6509" w:rsidRPr="00DD24A7">
        <w:rPr>
          <w:b/>
          <w:noProof/>
          <w:lang w:val="sr-Cyrl-RS"/>
        </w:rPr>
        <w:t xml:space="preserve"> – </w:t>
      </w:r>
      <w:r w:rsidR="000419D0">
        <w:rPr>
          <w:b/>
          <w:bCs/>
          <w:noProof/>
          <w:u w:val="single"/>
          <w:lang w:val="sr-Cyrl-RS"/>
        </w:rPr>
        <w:t>Храна: Ручак и ужина</w:t>
      </w:r>
      <w:r w:rsidR="00B36C39" w:rsidRPr="00DD24A7">
        <w:rPr>
          <w:b/>
          <w:bCs/>
          <w:noProof/>
          <w:u w:val="single"/>
          <w:lang w:val="sr-Cyrl-RS"/>
        </w:rPr>
        <w:t>,</w:t>
      </w:r>
      <w:r w:rsidR="00FB4FF3" w:rsidRPr="00DD24A7">
        <w:rPr>
          <w:noProof/>
          <w:lang w:val="sr-Cyrl-RS"/>
        </w:rPr>
        <w:t xml:space="preserve"> </w:t>
      </w:r>
      <w:r w:rsidR="007D6509" w:rsidRPr="00DD24A7">
        <w:rPr>
          <w:noProof/>
          <w:lang w:val="sr-Cyrl-RS"/>
        </w:rPr>
        <w:t xml:space="preserve">за потребе наручиоца - Основне школе </w:t>
      </w:r>
      <w:r w:rsidR="00390E28" w:rsidRPr="00DD24A7">
        <w:rPr>
          <w:b/>
          <w:noProof/>
          <w:lang w:val="sr-Cyrl-RS"/>
        </w:rPr>
        <w:t>„</w:t>
      </w:r>
      <w:r w:rsidR="000419D0" w:rsidRPr="000419D0">
        <w:rPr>
          <w:b/>
          <w:noProof/>
        </w:rPr>
        <w:t>Војвода Радомир Путник</w:t>
      </w:r>
      <w:r w:rsidR="00390E28" w:rsidRPr="00DD24A7">
        <w:rPr>
          <w:b/>
          <w:noProof/>
          <w:lang w:val="sr-Cyrl-RS"/>
        </w:rPr>
        <w:t>“</w:t>
      </w:r>
      <w:r w:rsidR="00174763" w:rsidRPr="00DD24A7">
        <w:rPr>
          <w:noProof/>
          <w:lang w:val="sr-Cyrl-RS"/>
        </w:rPr>
        <w:t xml:space="preserve"> из Београда</w:t>
      </w:r>
      <w:r w:rsidR="007D6509" w:rsidRPr="00DD24A7">
        <w:rPr>
          <w:noProof/>
          <w:lang w:val="sr-Cyrl-RS"/>
        </w:rPr>
        <w:t>, у саставу:</w:t>
      </w:r>
    </w:p>
    <w:p w:rsidR="007D6509" w:rsidRPr="00DD24A7" w:rsidRDefault="007D6509" w:rsidP="007D6509">
      <w:pPr>
        <w:ind w:firstLine="720"/>
        <w:jc w:val="both"/>
        <w:rPr>
          <w:noProof/>
          <w:lang w:val="sr-Cyrl-RS"/>
        </w:rPr>
      </w:pPr>
    </w:p>
    <w:p w:rsidR="007D6509" w:rsidRPr="00DD24A7" w:rsidRDefault="007D6509" w:rsidP="007D6509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b/>
          <w:noProof/>
          <w:lang w:val="sr-Cyrl-RS"/>
        </w:rPr>
        <w:t>1.</w:t>
      </w:r>
      <w:r w:rsidRPr="00DD24A7">
        <w:rPr>
          <w:noProof/>
          <w:lang w:val="sr-Cyrl-RS"/>
        </w:rPr>
        <w:t xml:space="preserve"> </w:t>
      </w:r>
      <w:r w:rsidR="000419D0">
        <w:rPr>
          <w:b/>
          <w:noProof/>
          <w:color w:val="000000"/>
          <w:highlight w:val="yellow"/>
          <w:lang w:val="sr-Cyrl-RS"/>
        </w:rPr>
        <w:t>________________________</w:t>
      </w:r>
      <w:r w:rsidR="00020AD1" w:rsidRPr="00DD24A7">
        <w:rPr>
          <w:b/>
          <w:noProof/>
          <w:color w:val="000000"/>
          <w:highlight w:val="yellow"/>
          <w:lang w:val="sr-Cyrl-RS"/>
        </w:rPr>
        <w:t xml:space="preserve"> </w:t>
      </w:r>
      <w:r w:rsidRPr="00DD24A7">
        <w:rPr>
          <w:noProof/>
          <w:highlight w:val="yellow"/>
          <w:lang w:val="sr-Cyrl-RS"/>
        </w:rPr>
        <w:t xml:space="preserve">– </w:t>
      </w:r>
      <w:r w:rsidR="001038AC" w:rsidRPr="00DD24A7">
        <w:rPr>
          <w:noProof/>
          <w:highlight w:val="yellow"/>
          <w:lang w:val="sr-Cyrl-RS"/>
        </w:rPr>
        <w:t>члан</w:t>
      </w:r>
      <w:r w:rsidRPr="00DD24A7">
        <w:rPr>
          <w:noProof/>
          <w:highlight w:val="yellow"/>
          <w:lang w:val="sr-Cyrl-RS"/>
        </w:rPr>
        <w:t xml:space="preserve"> </w:t>
      </w:r>
    </w:p>
    <w:p w:rsidR="007D6509" w:rsidRPr="00DD24A7" w:rsidRDefault="007D6509" w:rsidP="007D6509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D62B79" w:rsidRPr="00DD24A7">
        <w:rPr>
          <w:noProof/>
          <w:highlight w:val="yellow"/>
          <w:lang w:val="sr-Cyrl-RS"/>
        </w:rPr>
        <w:t>н</w:t>
      </w:r>
      <w:r w:rsidR="00D87554" w:rsidRPr="00DD24A7">
        <w:rPr>
          <w:noProof/>
          <w:highlight w:val="yellow"/>
          <w:lang w:val="sr-Cyrl-RS"/>
        </w:rPr>
        <w:t>аставник српског језика</w:t>
      </w:r>
      <w:r w:rsidRPr="00DD24A7">
        <w:rPr>
          <w:noProof/>
          <w:highlight w:val="yellow"/>
          <w:lang w:val="sr-Cyrl-RS"/>
        </w:rPr>
        <w:t xml:space="preserve"> у ОШ </w:t>
      </w:r>
      <w:r w:rsidR="00390E28" w:rsidRPr="00DD24A7">
        <w:rPr>
          <w:b/>
          <w:noProof/>
          <w:highlight w:val="yellow"/>
          <w:lang w:val="sr-Cyrl-RS"/>
        </w:rPr>
        <w:t>„</w:t>
      </w:r>
      <w:r w:rsidR="000419D0" w:rsidRPr="000419D0">
        <w:rPr>
          <w:b/>
          <w:noProof/>
          <w:highlight w:val="yellow"/>
        </w:rPr>
        <w:t>Војвода Радомир Путник</w:t>
      </w:r>
      <w:r w:rsidR="00390E28" w:rsidRPr="00DD24A7">
        <w:rPr>
          <w:b/>
          <w:noProof/>
          <w:highlight w:val="yellow"/>
          <w:lang w:val="sr-Cyrl-RS"/>
        </w:rPr>
        <w:t>“</w:t>
      </w:r>
      <w:r w:rsidRPr="00DD24A7">
        <w:rPr>
          <w:noProof/>
          <w:highlight w:val="yellow"/>
          <w:lang w:val="sr-Cyrl-RS"/>
        </w:rPr>
        <w:t xml:space="preserve"> </w:t>
      </w:r>
    </w:p>
    <w:p w:rsidR="007D6509" w:rsidRPr="00DD24A7" w:rsidRDefault="007D6509" w:rsidP="007D6509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0419D0">
        <w:rPr>
          <w:b/>
          <w:noProof/>
          <w:color w:val="000000"/>
          <w:highlight w:val="yellow"/>
          <w:lang w:val="sr-Cyrl-RS"/>
        </w:rPr>
        <w:t>_______________________________</w:t>
      </w:r>
      <w:r w:rsidR="006500BD" w:rsidRPr="00DD24A7">
        <w:rPr>
          <w:noProof/>
          <w:highlight w:val="yellow"/>
          <w:lang w:val="sr-Cyrl-RS"/>
        </w:rPr>
        <w:t xml:space="preserve"> </w:t>
      </w:r>
      <w:r w:rsidRPr="00DD24A7">
        <w:rPr>
          <w:noProof/>
          <w:highlight w:val="yellow"/>
          <w:lang w:val="sr-Cyrl-RS"/>
        </w:rPr>
        <w:t xml:space="preserve">– замена члана </w:t>
      </w:r>
    </w:p>
    <w:p w:rsidR="007D6509" w:rsidRPr="00DD24A7" w:rsidRDefault="007D6509" w:rsidP="007D6509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D62B79" w:rsidRPr="00DD24A7">
        <w:rPr>
          <w:noProof/>
          <w:highlight w:val="yellow"/>
          <w:lang w:val="sr-Cyrl-RS"/>
        </w:rPr>
        <w:t>н</w:t>
      </w:r>
      <w:r w:rsidR="00B17079" w:rsidRPr="00DD24A7">
        <w:rPr>
          <w:noProof/>
          <w:highlight w:val="yellow"/>
          <w:lang w:val="sr-Cyrl-RS"/>
        </w:rPr>
        <w:t>аставн</w:t>
      </w:r>
      <w:r w:rsidR="00B95B74" w:rsidRPr="00DD24A7">
        <w:rPr>
          <w:noProof/>
          <w:highlight w:val="yellow"/>
          <w:lang w:val="sr-Cyrl-RS"/>
        </w:rPr>
        <w:t>ик техничког образовања</w:t>
      </w:r>
      <w:r w:rsidR="000300EC" w:rsidRPr="00DD24A7">
        <w:rPr>
          <w:noProof/>
          <w:highlight w:val="yellow"/>
          <w:lang w:val="sr-Cyrl-RS"/>
        </w:rPr>
        <w:t xml:space="preserve"> у ОШ </w:t>
      </w:r>
      <w:r w:rsidR="000300EC" w:rsidRPr="00DD24A7">
        <w:rPr>
          <w:b/>
          <w:noProof/>
          <w:highlight w:val="yellow"/>
          <w:lang w:val="sr-Cyrl-RS"/>
        </w:rPr>
        <w:t>„</w:t>
      </w:r>
      <w:r w:rsidR="000419D0" w:rsidRPr="000419D0">
        <w:rPr>
          <w:b/>
          <w:noProof/>
          <w:highlight w:val="yellow"/>
        </w:rPr>
        <w:t>Војвода Радомир Путник</w:t>
      </w:r>
      <w:r w:rsidR="000300EC" w:rsidRPr="00DD24A7">
        <w:rPr>
          <w:b/>
          <w:noProof/>
          <w:highlight w:val="yellow"/>
          <w:lang w:val="sr-Cyrl-RS"/>
        </w:rPr>
        <w:t>“</w:t>
      </w:r>
      <w:r w:rsidRPr="00DD24A7">
        <w:rPr>
          <w:noProof/>
          <w:highlight w:val="yellow"/>
          <w:lang w:val="sr-Cyrl-RS"/>
        </w:rPr>
        <w:t xml:space="preserve">  </w:t>
      </w:r>
    </w:p>
    <w:p w:rsidR="002F2743" w:rsidRPr="00DD24A7" w:rsidRDefault="007D6509" w:rsidP="002F2743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b/>
          <w:noProof/>
          <w:highlight w:val="yellow"/>
          <w:lang w:val="sr-Cyrl-RS"/>
        </w:rPr>
        <w:t>2</w:t>
      </w:r>
      <w:r w:rsidRPr="00DD24A7">
        <w:rPr>
          <w:noProof/>
          <w:highlight w:val="yellow"/>
          <w:lang w:val="sr-Cyrl-RS"/>
        </w:rPr>
        <w:t xml:space="preserve">. </w:t>
      </w:r>
      <w:r w:rsidR="000419D0">
        <w:rPr>
          <w:b/>
          <w:noProof/>
          <w:color w:val="000000"/>
          <w:highlight w:val="yellow"/>
          <w:lang w:val="sr-Cyrl-RS"/>
        </w:rPr>
        <w:t>__________________________________</w:t>
      </w:r>
      <w:r w:rsidR="002F2743" w:rsidRPr="00DD24A7">
        <w:rPr>
          <w:b/>
          <w:noProof/>
          <w:highlight w:val="yellow"/>
          <w:lang w:val="sr-Cyrl-RS"/>
        </w:rPr>
        <w:t xml:space="preserve"> </w:t>
      </w:r>
      <w:r w:rsidR="002F2743" w:rsidRPr="00DD24A7">
        <w:rPr>
          <w:noProof/>
          <w:highlight w:val="yellow"/>
          <w:lang w:val="sr-Cyrl-RS"/>
        </w:rPr>
        <w:t xml:space="preserve">– члан </w:t>
      </w:r>
    </w:p>
    <w:p w:rsidR="002F2743" w:rsidRPr="00DD24A7" w:rsidRDefault="002F2743" w:rsidP="002F2743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D62B79" w:rsidRPr="00DD24A7">
        <w:rPr>
          <w:noProof/>
          <w:highlight w:val="yellow"/>
          <w:lang w:val="sr-Cyrl-RS"/>
        </w:rPr>
        <w:t>п</w:t>
      </w:r>
      <w:r w:rsidR="00EA7F5A" w:rsidRPr="00DD24A7">
        <w:rPr>
          <w:noProof/>
          <w:highlight w:val="yellow"/>
          <w:lang w:val="sr-Cyrl-RS"/>
        </w:rPr>
        <w:t>редседник Савета родитеља</w:t>
      </w:r>
      <w:r w:rsidRPr="00DD24A7">
        <w:rPr>
          <w:noProof/>
          <w:highlight w:val="yellow"/>
          <w:lang w:val="sr-Cyrl-RS"/>
        </w:rPr>
        <w:t xml:space="preserve"> у ОШ </w:t>
      </w:r>
      <w:r w:rsidRPr="00DD24A7">
        <w:rPr>
          <w:b/>
          <w:noProof/>
          <w:highlight w:val="yellow"/>
          <w:lang w:val="sr-Cyrl-RS"/>
        </w:rPr>
        <w:t>„</w:t>
      </w:r>
      <w:r w:rsidR="000419D0" w:rsidRPr="000419D0">
        <w:rPr>
          <w:b/>
          <w:noProof/>
          <w:highlight w:val="yellow"/>
        </w:rPr>
        <w:t>Војвода Радомир Путник</w:t>
      </w:r>
      <w:r w:rsidRPr="00DD24A7">
        <w:rPr>
          <w:b/>
          <w:noProof/>
          <w:highlight w:val="yellow"/>
          <w:lang w:val="sr-Cyrl-RS"/>
        </w:rPr>
        <w:t>“</w:t>
      </w:r>
      <w:r w:rsidRPr="00DD24A7">
        <w:rPr>
          <w:noProof/>
          <w:highlight w:val="yellow"/>
          <w:lang w:val="sr-Cyrl-RS"/>
        </w:rPr>
        <w:t xml:space="preserve"> </w:t>
      </w:r>
    </w:p>
    <w:p w:rsidR="002F2743" w:rsidRPr="00DD24A7" w:rsidRDefault="002F2743" w:rsidP="002F2743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0419D0" w:rsidRPr="000419D0">
        <w:rPr>
          <w:b/>
          <w:noProof/>
          <w:color w:val="000000"/>
          <w:highlight w:val="yellow"/>
          <w:lang w:val="sr-Cyrl-RS"/>
        </w:rPr>
        <w:t>__________________________________</w:t>
      </w:r>
      <w:r w:rsidRPr="00DD24A7">
        <w:rPr>
          <w:noProof/>
          <w:highlight w:val="yellow"/>
          <w:lang w:val="sr-Cyrl-RS"/>
        </w:rPr>
        <w:t xml:space="preserve"> – замена члана </w:t>
      </w:r>
    </w:p>
    <w:p w:rsidR="002F2743" w:rsidRPr="00DD24A7" w:rsidRDefault="002F2743" w:rsidP="002F2743">
      <w:pPr>
        <w:ind w:firstLine="1008"/>
        <w:jc w:val="both"/>
        <w:rPr>
          <w:b/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D62B79" w:rsidRPr="00DD24A7">
        <w:rPr>
          <w:noProof/>
          <w:highlight w:val="yellow"/>
          <w:lang w:val="sr-Cyrl-RS"/>
        </w:rPr>
        <w:t>н</w:t>
      </w:r>
      <w:r w:rsidR="00EA7F5A" w:rsidRPr="00DD24A7">
        <w:rPr>
          <w:noProof/>
          <w:highlight w:val="yellow"/>
          <w:lang w:val="sr-Cyrl-RS"/>
        </w:rPr>
        <w:t>аставник разредне наставе</w:t>
      </w:r>
      <w:r w:rsidRPr="00DD24A7">
        <w:rPr>
          <w:noProof/>
          <w:highlight w:val="yellow"/>
          <w:lang w:val="sr-Cyrl-RS"/>
        </w:rPr>
        <w:t xml:space="preserve"> у ОШ </w:t>
      </w:r>
      <w:r w:rsidRPr="00DD24A7">
        <w:rPr>
          <w:b/>
          <w:noProof/>
          <w:highlight w:val="yellow"/>
          <w:lang w:val="sr-Cyrl-RS"/>
        </w:rPr>
        <w:t>„</w:t>
      </w:r>
      <w:r w:rsidR="000419D0" w:rsidRPr="000419D0">
        <w:rPr>
          <w:b/>
          <w:noProof/>
          <w:highlight w:val="yellow"/>
        </w:rPr>
        <w:t>Војвода Радомир Путник</w:t>
      </w:r>
      <w:r w:rsidRPr="00DD24A7">
        <w:rPr>
          <w:b/>
          <w:noProof/>
          <w:highlight w:val="yellow"/>
          <w:lang w:val="sr-Cyrl-RS"/>
        </w:rPr>
        <w:t>“</w:t>
      </w:r>
    </w:p>
    <w:p w:rsidR="002F2743" w:rsidRPr="00DD24A7" w:rsidRDefault="007D6509" w:rsidP="002F2743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b/>
          <w:noProof/>
          <w:highlight w:val="yellow"/>
          <w:lang w:val="sr-Cyrl-RS"/>
        </w:rPr>
        <w:t xml:space="preserve">3. </w:t>
      </w:r>
      <w:r w:rsidR="000419D0" w:rsidRPr="000419D0">
        <w:rPr>
          <w:b/>
          <w:noProof/>
          <w:color w:val="000000"/>
          <w:highlight w:val="yellow"/>
          <w:lang w:val="sr-Cyrl-RS"/>
        </w:rPr>
        <w:t>__________________________________</w:t>
      </w:r>
      <w:r w:rsidR="002F2743" w:rsidRPr="00DD24A7">
        <w:rPr>
          <w:b/>
          <w:noProof/>
          <w:highlight w:val="yellow"/>
          <w:lang w:val="sr-Cyrl-RS"/>
        </w:rPr>
        <w:t xml:space="preserve"> </w:t>
      </w:r>
      <w:r w:rsidR="002F2743" w:rsidRPr="00DD24A7">
        <w:rPr>
          <w:noProof/>
          <w:highlight w:val="yellow"/>
          <w:lang w:val="sr-Cyrl-RS"/>
        </w:rPr>
        <w:t xml:space="preserve">– члан </w:t>
      </w:r>
    </w:p>
    <w:p w:rsidR="002F2743" w:rsidRPr="00DD24A7" w:rsidRDefault="002F2743" w:rsidP="002F2743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C14F79" w:rsidRPr="00DD24A7">
        <w:rPr>
          <w:noProof/>
          <w:highlight w:val="yellow"/>
          <w:lang w:val="sr-Cyrl-RS"/>
        </w:rPr>
        <w:t>секретар</w:t>
      </w:r>
      <w:r w:rsidRPr="00DD24A7">
        <w:rPr>
          <w:noProof/>
          <w:highlight w:val="yellow"/>
          <w:lang w:val="sr-Cyrl-RS"/>
        </w:rPr>
        <w:t xml:space="preserve"> у ОШ </w:t>
      </w:r>
      <w:r w:rsidRPr="00DD24A7">
        <w:rPr>
          <w:b/>
          <w:noProof/>
          <w:highlight w:val="yellow"/>
          <w:lang w:val="sr-Cyrl-RS"/>
        </w:rPr>
        <w:t>„</w:t>
      </w:r>
      <w:r w:rsidR="000419D0" w:rsidRPr="000419D0">
        <w:rPr>
          <w:b/>
          <w:noProof/>
          <w:highlight w:val="yellow"/>
        </w:rPr>
        <w:t>Војвода Радомир Путник</w:t>
      </w:r>
      <w:r w:rsidRPr="00DD24A7">
        <w:rPr>
          <w:b/>
          <w:noProof/>
          <w:highlight w:val="yellow"/>
          <w:lang w:val="sr-Cyrl-RS"/>
        </w:rPr>
        <w:t>“</w:t>
      </w:r>
      <w:r w:rsidRPr="00DD24A7">
        <w:rPr>
          <w:noProof/>
          <w:highlight w:val="yellow"/>
          <w:lang w:val="sr-Cyrl-RS"/>
        </w:rPr>
        <w:t xml:space="preserve"> </w:t>
      </w:r>
    </w:p>
    <w:p w:rsidR="002F2743" w:rsidRPr="00DD24A7" w:rsidRDefault="002F2743" w:rsidP="002F2743">
      <w:pPr>
        <w:ind w:firstLine="1008"/>
        <w:jc w:val="both"/>
        <w:rPr>
          <w:noProof/>
          <w:highlight w:val="yellow"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0419D0" w:rsidRPr="000419D0">
        <w:rPr>
          <w:b/>
          <w:noProof/>
          <w:color w:val="000000"/>
          <w:highlight w:val="yellow"/>
          <w:lang w:val="sr-Cyrl-RS"/>
        </w:rPr>
        <w:t>__________________________________</w:t>
      </w:r>
      <w:r w:rsidR="000419D0">
        <w:rPr>
          <w:b/>
          <w:noProof/>
          <w:color w:val="000000"/>
          <w:highlight w:val="yellow"/>
          <w:lang w:val="sr-Cyrl-RS"/>
        </w:rPr>
        <w:t xml:space="preserve"> </w:t>
      </w:r>
      <w:r w:rsidRPr="00DD24A7">
        <w:rPr>
          <w:noProof/>
          <w:highlight w:val="yellow"/>
          <w:lang w:val="sr-Cyrl-RS"/>
        </w:rPr>
        <w:t xml:space="preserve">– замена члана </w:t>
      </w:r>
    </w:p>
    <w:p w:rsidR="007D6509" w:rsidRPr="00DD24A7" w:rsidRDefault="002F2743" w:rsidP="002F2743">
      <w:pPr>
        <w:ind w:firstLine="1008"/>
        <w:jc w:val="both"/>
        <w:rPr>
          <w:b/>
          <w:noProof/>
          <w:lang w:val="sr-Cyrl-RS"/>
        </w:rPr>
      </w:pPr>
      <w:r w:rsidRPr="00DD24A7">
        <w:rPr>
          <w:noProof/>
          <w:highlight w:val="yellow"/>
          <w:lang w:val="sr-Cyrl-RS"/>
        </w:rPr>
        <w:t xml:space="preserve">    </w:t>
      </w:r>
      <w:r w:rsidR="00D62B79" w:rsidRPr="00DD24A7">
        <w:rPr>
          <w:noProof/>
          <w:highlight w:val="yellow"/>
          <w:lang w:val="sr-Cyrl-RS"/>
        </w:rPr>
        <w:t>а</w:t>
      </w:r>
      <w:r w:rsidR="00C14F79" w:rsidRPr="00DD24A7">
        <w:rPr>
          <w:noProof/>
          <w:highlight w:val="yellow"/>
          <w:lang w:val="sr-Cyrl-RS"/>
        </w:rPr>
        <w:t>дминистративно-финансијски радник</w:t>
      </w:r>
      <w:r w:rsidRPr="00DD24A7">
        <w:rPr>
          <w:noProof/>
          <w:highlight w:val="yellow"/>
          <w:lang w:val="sr-Cyrl-RS"/>
        </w:rPr>
        <w:t xml:space="preserve"> у ОШ </w:t>
      </w:r>
      <w:r w:rsidRPr="00DD24A7">
        <w:rPr>
          <w:b/>
          <w:noProof/>
          <w:highlight w:val="yellow"/>
          <w:lang w:val="sr-Cyrl-RS"/>
        </w:rPr>
        <w:t>„</w:t>
      </w:r>
      <w:r w:rsidR="000419D0" w:rsidRPr="000419D0">
        <w:rPr>
          <w:b/>
          <w:noProof/>
          <w:highlight w:val="yellow"/>
        </w:rPr>
        <w:t>Војвода Радомир Путник</w:t>
      </w:r>
      <w:r w:rsidRPr="00DD24A7">
        <w:rPr>
          <w:b/>
          <w:noProof/>
          <w:highlight w:val="yellow"/>
          <w:lang w:val="sr-Cyrl-RS"/>
        </w:rPr>
        <w:t>“</w:t>
      </w:r>
    </w:p>
    <w:p w:rsidR="002F2743" w:rsidRPr="00DD24A7" w:rsidRDefault="002F2743" w:rsidP="002F2743">
      <w:pPr>
        <w:ind w:firstLine="1008"/>
        <w:jc w:val="both"/>
        <w:rPr>
          <w:noProof/>
          <w:lang w:val="sr-Cyrl-RS"/>
        </w:rPr>
      </w:pPr>
    </w:p>
    <w:p w:rsidR="007D6509" w:rsidRPr="00DD24A7" w:rsidRDefault="003F5CDD" w:rsidP="00E342D6">
      <w:pPr>
        <w:jc w:val="both"/>
        <w:rPr>
          <w:b/>
          <w:noProof/>
          <w:lang w:val="sr-Cyrl-RS"/>
        </w:rPr>
      </w:pPr>
      <w:r w:rsidRPr="00DD24A7">
        <w:rPr>
          <w:b/>
          <w:noProof/>
          <w:lang w:val="sr-Cyrl-RS"/>
        </w:rPr>
        <w:t>II-</w:t>
      </w:r>
      <w:r w:rsidR="00E342D6" w:rsidRPr="00DD24A7">
        <w:rPr>
          <w:b/>
          <w:noProof/>
          <w:lang w:val="sr-Cyrl-RS"/>
        </w:rPr>
        <w:t>Овлашћења, дужности и задаци комисије за јавну набавку су да:</w:t>
      </w:r>
    </w:p>
    <w:p w:rsidR="003F5CDD" w:rsidRPr="00DD24A7" w:rsidRDefault="003F5CDD" w:rsidP="00E342D6">
      <w:pPr>
        <w:jc w:val="both"/>
        <w:rPr>
          <w:b/>
          <w:noProof/>
          <w:lang w:val="sr-Cyrl-RS"/>
        </w:rPr>
      </w:pP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noProof/>
          <w:lang w:val="sr-Cyrl-RS" w:eastAsia="sr-Latn-CS"/>
        </w:rPr>
        <w:t xml:space="preserve">1) припрема конкурсну документацију, огласе у вези са предметном набавком, измене или допуне конкурсне документације, додатне информације или објашњења у вези са припремањем понуда; 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noProof/>
          <w:lang w:val="sr-Cyrl-RS" w:eastAsia="sr-Latn-CS"/>
        </w:rPr>
        <w:t xml:space="preserve">2) отвара, прегледа, оцењује и рангира понуде; 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noProof/>
          <w:lang w:val="sr-Cyrl-RS" w:eastAsia="sr-Latn-CS"/>
        </w:rPr>
        <w:t xml:space="preserve">3) сачињава писани извештај о стручној оцени понуда; 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noProof/>
          <w:lang w:val="sr-Cyrl-RS" w:eastAsia="sr-Latn-CS"/>
        </w:rPr>
        <w:lastRenderedPageBreak/>
        <w:t xml:space="preserve">4) припрема предлог одлуке о </w:t>
      </w:r>
      <w:r w:rsidR="00DD24A7">
        <w:rPr>
          <w:noProof/>
          <w:lang w:val="sr-Cyrl-RS" w:eastAsia="sr-Latn-CS"/>
        </w:rPr>
        <w:t>закључењу оквирног споразума</w:t>
      </w:r>
      <w:r w:rsidR="00134325" w:rsidRPr="00DD24A7">
        <w:rPr>
          <w:noProof/>
          <w:lang w:val="sr-Cyrl-RS" w:eastAsia="sr-Latn-CS"/>
        </w:rPr>
        <w:t>, односно закључењу оквирног споразума</w:t>
      </w:r>
      <w:r w:rsidRPr="00DD24A7">
        <w:rPr>
          <w:noProof/>
          <w:lang w:val="sr-Cyrl-RS" w:eastAsia="sr-Latn-CS"/>
        </w:rPr>
        <w:t xml:space="preserve">, или предлог одлуке о обустави поступка </w:t>
      </w:r>
      <w:r w:rsidR="00B27FB4" w:rsidRPr="00DD24A7">
        <w:rPr>
          <w:noProof/>
          <w:lang w:val="sr-Cyrl-RS" w:eastAsia="sr-Latn-CS"/>
        </w:rPr>
        <w:t xml:space="preserve">јавне </w:t>
      </w:r>
      <w:r w:rsidRPr="00DD24A7">
        <w:rPr>
          <w:noProof/>
          <w:lang w:val="sr-Cyrl-RS" w:eastAsia="sr-Latn-CS"/>
        </w:rPr>
        <w:t xml:space="preserve">набавке; 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noProof/>
          <w:lang w:val="sr-Cyrl-RS" w:eastAsia="sr-Latn-CS"/>
        </w:rPr>
        <w:t>5) одлучује поводом поднетог захтева за заштиту права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noProof/>
          <w:lang w:val="sr-Cyrl-RS" w:eastAsia="sr-Latn-CS"/>
        </w:rPr>
        <w:t xml:space="preserve">6) предузима друге радње у поступку набавке. </w:t>
      </w:r>
    </w:p>
    <w:p w:rsidR="00E342D6" w:rsidRPr="00DD24A7" w:rsidRDefault="00E342D6" w:rsidP="003F5CDD">
      <w:pPr>
        <w:jc w:val="both"/>
        <w:rPr>
          <w:noProof/>
          <w:lang w:val="sr-Cyrl-RS"/>
        </w:rPr>
      </w:pPr>
    </w:p>
    <w:p w:rsidR="00E342D6" w:rsidRPr="00DD24A7" w:rsidRDefault="003F5CDD" w:rsidP="00E342D6">
      <w:pPr>
        <w:pStyle w:val="Heading1"/>
        <w:tabs>
          <w:tab w:val="left" w:pos="708"/>
        </w:tabs>
        <w:jc w:val="left"/>
        <w:rPr>
          <w:noProof/>
          <w:lang w:val="sr-Cyrl-RS"/>
        </w:rPr>
      </w:pPr>
      <w:r w:rsidRPr="00DD24A7">
        <w:rPr>
          <w:noProof/>
          <w:lang w:val="sr-Cyrl-RS"/>
        </w:rPr>
        <w:t>III-</w:t>
      </w:r>
      <w:r w:rsidR="00E342D6" w:rsidRPr="00DD24A7">
        <w:rPr>
          <w:noProof/>
          <w:lang w:val="sr-Cyrl-RS"/>
        </w:rPr>
        <w:t>Рокови за извршење задатака комисије:</w:t>
      </w:r>
    </w:p>
    <w:p w:rsidR="003F5CDD" w:rsidRPr="00DD24A7" w:rsidRDefault="003F5CDD" w:rsidP="00E342D6">
      <w:pPr>
        <w:jc w:val="both"/>
        <w:rPr>
          <w:noProof/>
          <w:lang w:val="sr-Cyrl-RS"/>
        </w:rPr>
      </w:pPr>
    </w:p>
    <w:p w:rsidR="00E342D6" w:rsidRPr="00DD24A7" w:rsidRDefault="00E342D6" w:rsidP="00E342D6">
      <w:pPr>
        <w:jc w:val="both"/>
        <w:rPr>
          <w:noProof/>
          <w:lang w:val="sr-Cyrl-RS"/>
        </w:rPr>
      </w:pPr>
      <w:r w:rsidRPr="00DD24A7">
        <w:rPr>
          <w:noProof/>
          <w:lang w:val="sr-Cyrl-RS"/>
        </w:rPr>
        <w:t>Након доношења овог решења комисија ће припремити конкурсну документацију и објавити истовремено Позив за подношење понуда и конкурсну документацију на Порталу јавних набавки и на интернет страници. Рок за подношење понуда износи</w:t>
      </w:r>
      <w:r w:rsidR="00134325" w:rsidRPr="00DD24A7">
        <w:rPr>
          <w:noProof/>
          <w:lang w:val="sr-Cyrl-RS"/>
        </w:rPr>
        <w:t xml:space="preserve"> најмање</w:t>
      </w:r>
      <w:r w:rsidR="00DD24A7">
        <w:rPr>
          <w:noProof/>
          <w:lang w:val="sr-Cyrl-RS"/>
        </w:rPr>
        <w:t xml:space="preserve"> осам</w:t>
      </w:r>
      <w:r w:rsidRPr="00DD24A7">
        <w:rPr>
          <w:noProof/>
          <w:lang w:val="sr-Cyrl-RS"/>
        </w:rPr>
        <w:t xml:space="preserve"> (</w:t>
      </w:r>
      <w:r w:rsidR="00DD24A7">
        <w:rPr>
          <w:noProof/>
          <w:lang w:val="sr-Cyrl-RS"/>
        </w:rPr>
        <w:t>8</w:t>
      </w:r>
      <w:r w:rsidRPr="00DD24A7">
        <w:rPr>
          <w:noProof/>
          <w:lang w:val="sr-Cyrl-RS"/>
        </w:rPr>
        <w:t>) дана од дана објављивања Позива за подношење понуда и Конкурсне донументације на Порталу јавних набавки</w:t>
      </w:r>
      <w:r w:rsidR="00134325" w:rsidRPr="00DD24A7">
        <w:rPr>
          <w:noProof/>
          <w:lang w:val="sr-Cyrl-RS"/>
        </w:rPr>
        <w:t>, а може бити и дуже уколико Комисија то оцени или пак то диктира календар (нерадни дани, државни празници и слично)</w:t>
      </w:r>
      <w:r w:rsidRPr="00DD24A7">
        <w:rPr>
          <w:noProof/>
          <w:lang w:val="sr-Cyrl-RS"/>
        </w:rPr>
        <w:t xml:space="preserve">. Отварање понуда спроводи се одмах након истека рока за подношење понуда, односно истог дана. Комисија за </w:t>
      </w:r>
      <w:r w:rsidR="00DD24A7">
        <w:rPr>
          <w:noProof/>
          <w:lang w:val="sr-Cyrl-RS"/>
        </w:rPr>
        <w:t>набавку дужна је да у року до 10</w:t>
      </w:r>
      <w:r w:rsidRPr="00DD24A7">
        <w:rPr>
          <w:noProof/>
          <w:lang w:val="sr-Cyrl-RS"/>
        </w:rPr>
        <w:t xml:space="preserve"> дана од дана отварања понуда састави писани Извештај о стручној оцени понуда и предлог одлуке о </w:t>
      </w:r>
      <w:r w:rsidR="00DD24A7">
        <w:rPr>
          <w:noProof/>
          <w:lang w:val="sr-Cyrl-RS" w:eastAsia="sr-Latn-CS"/>
        </w:rPr>
        <w:t>закључењу оквирног споразума</w:t>
      </w:r>
      <w:r w:rsidR="00B27FB4" w:rsidRPr="00DD24A7">
        <w:rPr>
          <w:noProof/>
          <w:lang w:val="sr-Cyrl-RS"/>
        </w:rPr>
        <w:t xml:space="preserve"> </w:t>
      </w:r>
      <w:r w:rsidRPr="00DD24A7">
        <w:rPr>
          <w:noProof/>
          <w:lang w:val="sr-Cyrl-RS"/>
        </w:rPr>
        <w:t xml:space="preserve">или предлог одлуке о обустави поступка.  На основу Извештаја о стручној оцени понуда, Наручилац ће донети Одлуку о </w:t>
      </w:r>
      <w:r w:rsidR="00DD24A7">
        <w:rPr>
          <w:noProof/>
          <w:lang w:val="sr-Cyrl-RS" w:eastAsia="sr-Latn-CS"/>
        </w:rPr>
        <w:t>закључењу оквирног споразума</w:t>
      </w:r>
      <w:r w:rsidR="00134325" w:rsidRPr="00DD24A7">
        <w:rPr>
          <w:noProof/>
          <w:lang w:val="sr-Cyrl-RS" w:eastAsia="sr-Latn-CS"/>
        </w:rPr>
        <w:t>, односно закључењу оквирног споразума</w:t>
      </w:r>
      <w:r w:rsidRPr="00DD24A7">
        <w:rPr>
          <w:noProof/>
          <w:lang w:val="sr-Cyrl-RS"/>
        </w:rPr>
        <w:t xml:space="preserve"> или одлуку о обустави поступка</w:t>
      </w:r>
      <w:r w:rsidR="00B27FB4" w:rsidRPr="00DD24A7">
        <w:rPr>
          <w:noProof/>
          <w:lang w:val="sr-Cyrl-RS"/>
        </w:rPr>
        <w:t>,</w:t>
      </w:r>
      <w:r w:rsidR="00DD24A7">
        <w:rPr>
          <w:noProof/>
          <w:lang w:val="sr-Cyrl-RS"/>
        </w:rPr>
        <w:t xml:space="preserve"> у року од 10</w:t>
      </w:r>
      <w:r w:rsidRPr="00DD24A7">
        <w:rPr>
          <w:noProof/>
          <w:lang w:val="sr-Cyrl-RS"/>
        </w:rPr>
        <w:t xml:space="preserve"> дана од дана отварања понуда. Наручилац </w:t>
      </w:r>
      <w:r w:rsidR="00B27FB4" w:rsidRPr="00DD24A7">
        <w:rPr>
          <w:noProof/>
          <w:lang w:val="sr-Cyrl-RS"/>
        </w:rPr>
        <w:t xml:space="preserve">је дужан да уговор о јавној набавци достави понуђачу којем је уговор додељен у року од осам дана од дана протека рока за </w:t>
      </w:r>
      <w:r w:rsidRPr="00DD24A7">
        <w:rPr>
          <w:noProof/>
          <w:lang w:val="sr-Cyrl-RS"/>
        </w:rPr>
        <w:t>подношење захтева за заштиту права.</w:t>
      </w:r>
    </w:p>
    <w:p w:rsidR="007D6509" w:rsidRPr="00DD24A7" w:rsidRDefault="007D6509" w:rsidP="007D6509">
      <w:pPr>
        <w:ind w:firstLine="720"/>
        <w:jc w:val="both"/>
        <w:rPr>
          <w:noProof/>
          <w:lang w:val="sr-Cyrl-RS"/>
        </w:rPr>
      </w:pPr>
    </w:p>
    <w:p w:rsidR="00E342D6" w:rsidRPr="00DD24A7" w:rsidRDefault="00B27FB4" w:rsidP="00E342D6">
      <w:pPr>
        <w:jc w:val="both"/>
        <w:rPr>
          <w:noProof/>
          <w:lang w:val="sr-Cyrl-RS" w:eastAsia="sr-Latn-CS"/>
        </w:rPr>
      </w:pPr>
      <w:r w:rsidRPr="00DD24A7">
        <w:rPr>
          <w:b/>
          <w:noProof/>
          <w:lang w:val="sr-Cyrl-RS" w:eastAsia="sr-Latn-CS"/>
        </w:rPr>
        <w:t>IV</w:t>
      </w:r>
      <w:r w:rsidR="00DC3D7B" w:rsidRPr="00DD24A7">
        <w:rPr>
          <w:b/>
          <w:noProof/>
          <w:lang w:val="sr-Cyrl-RS" w:eastAsia="sr-Latn-CS"/>
        </w:rPr>
        <w:t>-</w:t>
      </w:r>
      <w:r w:rsidR="00E342D6" w:rsidRPr="00DD24A7">
        <w:rPr>
          <w:noProof/>
          <w:lang w:val="sr-Cyrl-RS" w:eastAsia="sr-Latn-CS"/>
        </w:rPr>
        <w:t>Након доношења решења чланови комисије потписују изјаву којом потврђују да у предметној јавној набавци нису у сукобу интереса.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b/>
          <w:noProof/>
          <w:lang w:val="sr-Cyrl-RS" w:eastAsia="sr-Latn-CS"/>
        </w:rPr>
        <w:t>V</w:t>
      </w:r>
      <w:r w:rsidR="00DC3D7B" w:rsidRPr="00DD24A7">
        <w:rPr>
          <w:b/>
          <w:noProof/>
          <w:lang w:val="sr-Cyrl-RS" w:eastAsia="sr-Latn-CS"/>
        </w:rPr>
        <w:t>-</w:t>
      </w:r>
      <w:r w:rsidRPr="00DD24A7">
        <w:rPr>
          <w:noProof/>
          <w:lang w:val="sr-Cyrl-RS" w:eastAsia="sr-Latn-CS"/>
        </w:rPr>
        <w:t>Комисија је дужна да спроведе поступак јавне набавке одређен у одлуци о покретању поступка и одговорна је за законитост спровођења поступка.</w:t>
      </w: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</w:p>
    <w:p w:rsidR="00E342D6" w:rsidRPr="00DD24A7" w:rsidRDefault="00E342D6" w:rsidP="00E342D6">
      <w:pPr>
        <w:jc w:val="both"/>
        <w:rPr>
          <w:noProof/>
          <w:lang w:val="sr-Cyrl-RS" w:eastAsia="sr-Latn-CS"/>
        </w:rPr>
      </w:pPr>
      <w:r w:rsidRPr="00DD24A7">
        <w:rPr>
          <w:b/>
          <w:noProof/>
          <w:lang w:val="sr-Cyrl-RS" w:eastAsia="sr-Latn-CS"/>
        </w:rPr>
        <w:t>VI</w:t>
      </w:r>
      <w:r w:rsidR="00DC3D7B" w:rsidRPr="00DD24A7">
        <w:rPr>
          <w:b/>
          <w:noProof/>
          <w:lang w:val="sr-Cyrl-RS" w:eastAsia="sr-Latn-CS"/>
        </w:rPr>
        <w:t>-</w:t>
      </w:r>
      <w:r w:rsidRPr="00DD24A7">
        <w:rPr>
          <w:noProof/>
          <w:lang w:val="sr-Cyrl-RS" w:eastAsia="sr-Latn-CS"/>
        </w:rPr>
        <w:t>Комуникацију са заинтересованим лицима и понуђачима обављају искључиво чланови комисије.</w:t>
      </w:r>
    </w:p>
    <w:p w:rsidR="00C654C6" w:rsidRPr="00DD24A7" w:rsidRDefault="00C654C6" w:rsidP="00E342D6">
      <w:pPr>
        <w:jc w:val="both"/>
        <w:rPr>
          <w:noProof/>
          <w:lang w:val="sr-Cyrl-RS" w:eastAsia="sr-Latn-CS"/>
        </w:rPr>
      </w:pPr>
    </w:p>
    <w:p w:rsidR="00C654C6" w:rsidRPr="00DD24A7" w:rsidRDefault="00C654C6" w:rsidP="00E342D6">
      <w:pPr>
        <w:jc w:val="both"/>
        <w:rPr>
          <w:b/>
          <w:noProof/>
          <w:lang w:val="sr-Cyrl-RS" w:eastAsia="sr-Latn-CS"/>
        </w:rPr>
      </w:pPr>
      <w:r w:rsidRPr="00DD24A7">
        <w:rPr>
          <w:b/>
          <w:noProof/>
          <w:lang w:val="sr-Cyrl-RS" w:eastAsia="sr-Latn-CS"/>
        </w:rPr>
        <w:t>VII-</w:t>
      </w:r>
      <w:r w:rsidRPr="00DD24A7">
        <w:rPr>
          <w:noProof/>
          <w:lang w:val="sr-Cyrl-RS" w:eastAsia="sr-Latn-CS"/>
        </w:rPr>
        <w:t>Ово Решење ступа на снагу даном доношења</w:t>
      </w:r>
      <w:r w:rsidR="00867C45" w:rsidRPr="00DD24A7">
        <w:rPr>
          <w:noProof/>
          <w:lang w:val="sr-Cyrl-RS" w:eastAsia="sr-Latn-CS"/>
        </w:rPr>
        <w:t>.</w:t>
      </w:r>
    </w:p>
    <w:p w:rsidR="007D6509" w:rsidRPr="00DD24A7" w:rsidRDefault="007D6509" w:rsidP="007D6509">
      <w:pPr>
        <w:ind w:firstLine="720"/>
        <w:jc w:val="both"/>
        <w:rPr>
          <w:noProof/>
          <w:lang w:val="sr-Cyrl-RS"/>
        </w:rPr>
      </w:pPr>
    </w:p>
    <w:p w:rsidR="007D6509" w:rsidRPr="00DD24A7" w:rsidRDefault="007D6509" w:rsidP="007D6509">
      <w:pPr>
        <w:rPr>
          <w:noProof/>
          <w:lang w:val="sr-Cyrl-RS"/>
        </w:rPr>
      </w:pPr>
    </w:p>
    <w:p w:rsidR="007D6509" w:rsidRPr="00DD24A7" w:rsidRDefault="007D6509" w:rsidP="007D6509">
      <w:pPr>
        <w:rPr>
          <w:noProof/>
          <w:lang w:val="sr-Cyrl-RS"/>
        </w:rPr>
      </w:pPr>
    </w:p>
    <w:p w:rsidR="007D6509" w:rsidRPr="00DD24A7" w:rsidRDefault="007D6509" w:rsidP="007D6509">
      <w:pPr>
        <w:rPr>
          <w:noProof/>
          <w:lang w:val="sr-Cyrl-RS"/>
        </w:rPr>
      </w:pPr>
    </w:p>
    <w:p w:rsidR="007D6509" w:rsidRPr="00DD24A7" w:rsidRDefault="007D6509" w:rsidP="007D6509">
      <w:pPr>
        <w:rPr>
          <w:noProof/>
          <w:lang w:val="sr-Cyrl-RS"/>
        </w:rPr>
      </w:pPr>
    </w:p>
    <w:p w:rsidR="007D6509" w:rsidRPr="00DD24A7" w:rsidRDefault="007D6509" w:rsidP="007D6509">
      <w:pPr>
        <w:rPr>
          <w:noProof/>
          <w:lang w:val="sr-Cyrl-RS"/>
        </w:rPr>
      </w:pPr>
      <w:r w:rsidRPr="00DD24A7">
        <w:rPr>
          <w:noProof/>
          <w:lang w:val="sr-Cyrl-RS"/>
        </w:rPr>
        <w:t xml:space="preserve">                                                                                     </w:t>
      </w:r>
    </w:p>
    <w:p w:rsidR="007D6509" w:rsidRPr="00DD24A7" w:rsidRDefault="007D6509" w:rsidP="007D6509">
      <w:pPr>
        <w:rPr>
          <w:b/>
          <w:noProof/>
          <w:lang w:val="sr-Cyrl-RS"/>
        </w:rPr>
      </w:pPr>
      <w:r w:rsidRPr="00DD24A7">
        <w:rPr>
          <w:noProof/>
          <w:lang w:val="sr-Cyrl-RS"/>
        </w:rPr>
        <w:t xml:space="preserve">                                                                                    </w:t>
      </w:r>
      <w:r w:rsidR="000419D0">
        <w:rPr>
          <w:noProof/>
          <w:lang w:val="sr-Cyrl-RS"/>
        </w:rPr>
        <w:t xml:space="preserve">                               </w:t>
      </w:r>
      <w:r w:rsidRPr="00DD24A7">
        <w:rPr>
          <w:b/>
          <w:noProof/>
          <w:lang w:val="sr-Cyrl-RS"/>
        </w:rPr>
        <w:t>Д И Р Е К Т О Р</w:t>
      </w:r>
    </w:p>
    <w:p w:rsidR="007D6509" w:rsidRPr="00DD24A7" w:rsidRDefault="007D6509" w:rsidP="007D6509">
      <w:pPr>
        <w:rPr>
          <w:noProof/>
          <w:lang w:val="sr-Cyrl-RS"/>
        </w:rPr>
      </w:pPr>
      <w:r w:rsidRPr="00DD24A7">
        <w:rPr>
          <w:b/>
          <w:noProof/>
          <w:lang w:val="sr-Cyrl-RS"/>
        </w:rPr>
        <w:t xml:space="preserve">                                                                                                             _____________________</w:t>
      </w:r>
      <w:r w:rsidR="009E1C46" w:rsidRPr="00DD24A7">
        <w:rPr>
          <w:b/>
          <w:noProof/>
          <w:lang w:val="sr-Cyrl-RS"/>
        </w:rPr>
        <w:t>_</w:t>
      </w:r>
      <w:r w:rsidRPr="00DD24A7">
        <w:rPr>
          <w:b/>
          <w:noProof/>
          <w:lang w:val="sr-Cyrl-RS"/>
        </w:rPr>
        <w:br/>
        <w:t xml:space="preserve">                                                                                 </w:t>
      </w:r>
      <w:r w:rsidR="009E1C46" w:rsidRPr="00DD24A7">
        <w:rPr>
          <w:b/>
          <w:noProof/>
          <w:lang w:val="sr-Cyrl-RS"/>
        </w:rPr>
        <w:t xml:space="preserve">                              </w:t>
      </w:r>
      <w:r w:rsidR="00BE60B2" w:rsidRPr="00DD24A7">
        <w:rPr>
          <w:b/>
          <w:noProof/>
          <w:lang w:val="sr-Cyrl-RS"/>
        </w:rPr>
        <w:t xml:space="preserve">  </w:t>
      </w:r>
      <w:r w:rsidR="000419D0">
        <w:rPr>
          <w:b/>
          <w:noProof/>
          <w:lang w:val="sr-Cyrl-RS"/>
        </w:rPr>
        <w:t>Радослава Мраовић</w:t>
      </w:r>
      <w:r w:rsidR="002F2743" w:rsidRPr="00DD24A7">
        <w:rPr>
          <w:noProof/>
          <w:lang w:val="sr-Cyrl-RS"/>
        </w:rPr>
        <w:t xml:space="preserve"> </w:t>
      </w:r>
      <w:r w:rsidR="002F2743" w:rsidRPr="00DD24A7">
        <w:rPr>
          <w:b/>
          <w:noProof/>
          <w:lang w:val="sr-Cyrl-RS"/>
        </w:rPr>
        <w:t xml:space="preserve"> </w:t>
      </w:r>
    </w:p>
    <w:p w:rsidR="000A01F8" w:rsidRPr="00DD24A7" w:rsidRDefault="000A01F8">
      <w:pPr>
        <w:rPr>
          <w:noProof/>
          <w:lang w:val="sr-Cyrl-RS"/>
        </w:rPr>
      </w:pPr>
    </w:p>
    <w:sectPr w:rsidR="000A01F8" w:rsidRPr="00DD24A7" w:rsidSect="000A01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85" w:rsidRDefault="00564685" w:rsidP="00F57C19">
      <w:r>
        <w:separator/>
      </w:r>
    </w:p>
  </w:endnote>
  <w:endnote w:type="continuationSeparator" w:id="0">
    <w:p w:rsidR="00564685" w:rsidRDefault="00564685" w:rsidP="00F5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30857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36AFE" w:rsidRPr="00936AFE" w:rsidRDefault="007D6509">
            <w:pPr>
              <w:pStyle w:val="Footer"/>
              <w:jc w:val="right"/>
              <w:rPr>
                <w:sz w:val="20"/>
                <w:szCs w:val="20"/>
              </w:rPr>
            </w:pPr>
            <w:r w:rsidRPr="00936AFE">
              <w:rPr>
                <w:sz w:val="20"/>
                <w:szCs w:val="20"/>
              </w:rPr>
              <w:t xml:space="preserve">Страна </w:t>
            </w:r>
            <w:r w:rsidR="003479D2" w:rsidRPr="00936AFE">
              <w:rPr>
                <w:b/>
                <w:sz w:val="20"/>
                <w:szCs w:val="20"/>
              </w:rPr>
              <w:fldChar w:fldCharType="begin"/>
            </w:r>
            <w:r w:rsidRPr="00936AFE">
              <w:rPr>
                <w:b/>
                <w:sz w:val="20"/>
                <w:szCs w:val="20"/>
              </w:rPr>
              <w:instrText xml:space="preserve"> PAGE </w:instrText>
            </w:r>
            <w:r w:rsidR="003479D2" w:rsidRPr="00936AFE">
              <w:rPr>
                <w:b/>
                <w:sz w:val="20"/>
                <w:szCs w:val="20"/>
              </w:rPr>
              <w:fldChar w:fldCharType="separate"/>
            </w:r>
            <w:r w:rsidR="00FB2DD2">
              <w:rPr>
                <w:b/>
                <w:noProof/>
                <w:sz w:val="20"/>
                <w:szCs w:val="20"/>
              </w:rPr>
              <w:t>2</w:t>
            </w:r>
            <w:r w:rsidR="003479D2" w:rsidRPr="00936AFE">
              <w:rPr>
                <w:b/>
                <w:sz w:val="20"/>
                <w:szCs w:val="20"/>
              </w:rPr>
              <w:fldChar w:fldCharType="end"/>
            </w:r>
            <w:r w:rsidRPr="00936AFE">
              <w:rPr>
                <w:sz w:val="20"/>
                <w:szCs w:val="20"/>
              </w:rPr>
              <w:t xml:space="preserve"> од </w:t>
            </w:r>
            <w:r w:rsidR="003479D2" w:rsidRPr="00936AFE">
              <w:rPr>
                <w:b/>
                <w:sz w:val="20"/>
                <w:szCs w:val="20"/>
              </w:rPr>
              <w:fldChar w:fldCharType="begin"/>
            </w:r>
            <w:r w:rsidRPr="00936AFE">
              <w:rPr>
                <w:b/>
                <w:sz w:val="20"/>
                <w:szCs w:val="20"/>
              </w:rPr>
              <w:instrText xml:space="preserve"> NUMPAGES  </w:instrText>
            </w:r>
            <w:r w:rsidR="003479D2" w:rsidRPr="00936AFE">
              <w:rPr>
                <w:b/>
                <w:sz w:val="20"/>
                <w:szCs w:val="20"/>
              </w:rPr>
              <w:fldChar w:fldCharType="separate"/>
            </w:r>
            <w:r w:rsidR="00FB2DD2">
              <w:rPr>
                <w:b/>
                <w:noProof/>
                <w:sz w:val="20"/>
                <w:szCs w:val="20"/>
              </w:rPr>
              <w:t>2</w:t>
            </w:r>
            <w:r w:rsidR="003479D2" w:rsidRPr="00936AF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36AFE" w:rsidRDefault="00564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85" w:rsidRDefault="00564685" w:rsidP="00F57C19">
      <w:r>
        <w:separator/>
      </w:r>
    </w:p>
  </w:footnote>
  <w:footnote w:type="continuationSeparator" w:id="0">
    <w:p w:rsidR="00564685" w:rsidRDefault="00564685" w:rsidP="00F5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9"/>
    <w:rsid w:val="000037DB"/>
    <w:rsid w:val="0001565D"/>
    <w:rsid w:val="00020AD1"/>
    <w:rsid w:val="000300EC"/>
    <w:rsid w:val="000419D0"/>
    <w:rsid w:val="00090B2C"/>
    <w:rsid w:val="000A01F8"/>
    <w:rsid w:val="001038AC"/>
    <w:rsid w:val="00134325"/>
    <w:rsid w:val="00174763"/>
    <w:rsid w:val="001D6858"/>
    <w:rsid w:val="00246DCE"/>
    <w:rsid w:val="002F2743"/>
    <w:rsid w:val="003479D2"/>
    <w:rsid w:val="00390E28"/>
    <w:rsid w:val="003F5CDD"/>
    <w:rsid w:val="00420FDA"/>
    <w:rsid w:val="004226AB"/>
    <w:rsid w:val="00430F90"/>
    <w:rsid w:val="00493B44"/>
    <w:rsid w:val="005628B3"/>
    <w:rsid w:val="00564685"/>
    <w:rsid w:val="006002B6"/>
    <w:rsid w:val="006500BD"/>
    <w:rsid w:val="006629D8"/>
    <w:rsid w:val="006A5152"/>
    <w:rsid w:val="006E1AA6"/>
    <w:rsid w:val="00707276"/>
    <w:rsid w:val="007401A1"/>
    <w:rsid w:val="007D6509"/>
    <w:rsid w:val="00867C45"/>
    <w:rsid w:val="008A4067"/>
    <w:rsid w:val="00906D8D"/>
    <w:rsid w:val="00961C05"/>
    <w:rsid w:val="009D2DD6"/>
    <w:rsid w:val="009E1C46"/>
    <w:rsid w:val="00A260A1"/>
    <w:rsid w:val="00B04C3C"/>
    <w:rsid w:val="00B17079"/>
    <w:rsid w:val="00B23D91"/>
    <w:rsid w:val="00B27FB4"/>
    <w:rsid w:val="00B36C39"/>
    <w:rsid w:val="00B95B74"/>
    <w:rsid w:val="00BE2F76"/>
    <w:rsid w:val="00BE60B2"/>
    <w:rsid w:val="00C12805"/>
    <w:rsid w:val="00C14F79"/>
    <w:rsid w:val="00C654C6"/>
    <w:rsid w:val="00C91A82"/>
    <w:rsid w:val="00CC717F"/>
    <w:rsid w:val="00D363BA"/>
    <w:rsid w:val="00D55120"/>
    <w:rsid w:val="00D62B79"/>
    <w:rsid w:val="00D642FD"/>
    <w:rsid w:val="00D712ED"/>
    <w:rsid w:val="00D87554"/>
    <w:rsid w:val="00DC3D7B"/>
    <w:rsid w:val="00DD24A7"/>
    <w:rsid w:val="00E342D6"/>
    <w:rsid w:val="00E44257"/>
    <w:rsid w:val="00E942E7"/>
    <w:rsid w:val="00E958EB"/>
    <w:rsid w:val="00EA7F5A"/>
    <w:rsid w:val="00EB0C0F"/>
    <w:rsid w:val="00F11CC9"/>
    <w:rsid w:val="00F466EF"/>
    <w:rsid w:val="00F57C19"/>
    <w:rsid w:val="00F8658A"/>
    <w:rsid w:val="00FB2DD2"/>
    <w:rsid w:val="00FB4FF3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42D6"/>
    <w:pPr>
      <w:keepNext/>
      <w:tabs>
        <w:tab w:val="center" w:pos="4677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42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42D6"/>
    <w:pPr>
      <w:keepNext/>
      <w:tabs>
        <w:tab w:val="center" w:pos="4677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42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Maric</cp:lastModifiedBy>
  <cp:revision>2</cp:revision>
  <dcterms:created xsi:type="dcterms:W3CDTF">2019-06-13T17:44:00Z</dcterms:created>
  <dcterms:modified xsi:type="dcterms:W3CDTF">2019-06-13T17:44:00Z</dcterms:modified>
</cp:coreProperties>
</file>